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6E" w:rsidRDefault="0043606E" w:rsidP="0043606E">
      <w:pPr>
        <w:pStyle w:val="Default"/>
      </w:pPr>
    </w:p>
    <w:p w:rsidR="0043606E" w:rsidRDefault="0043606E" w:rsidP="004360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Modello di reclamo avverso l’errata valutazione della domanda di mobilità 202</w:t>
      </w:r>
      <w:r w:rsidR="0010604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</w:t>
      </w:r>
      <w:r w:rsidR="0010604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da parte dell’Ufficio Territoriale</w:t>
      </w:r>
    </w:p>
    <w:p w:rsidR="0043606E" w:rsidRDefault="0043606E" w:rsidP="0043606E">
      <w:pPr>
        <w:pStyle w:val="Default"/>
        <w:rPr>
          <w:sz w:val="28"/>
          <w:szCs w:val="28"/>
        </w:rPr>
      </w:pPr>
    </w:p>
    <w:p w:rsidR="0043606E" w:rsidRDefault="0043606E" w:rsidP="0043606E">
      <w:pPr>
        <w:pStyle w:val="Default"/>
        <w:jc w:val="right"/>
        <w:rPr>
          <w:b/>
          <w:bCs/>
          <w:sz w:val="23"/>
          <w:szCs w:val="23"/>
        </w:rPr>
      </w:pPr>
    </w:p>
    <w:p w:rsidR="0043606E" w:rsidRDefault="0043606E" w:rsidP="0043606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Direzione Regionale della……………… </w:t>
      </w:r>
    </w:p>
    <w:p w:rsidR="0043606E" w:rsidRDefault="0043606E" w:rsidP="0043606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di……………………………………… </w:t>
      </w:r>
    </w:p>
    <w:p w:rsidR="0043606E" w:rsidRDefault="0043606E" w:rsidP="0043606E">
      <w:pPr>
        <w:pStyle w:val="Default"/>
        <w:rPr>
          <w:sz w:val="23"/>
          <w:szCs w:val="23"/>
        </w:rPr>
      </w:pPr>
    </w:p>
    <w:p w:rsidR="0043606E" w:rsidRDefault="0043606E" w:rsidP="0043606E">
      <w:pPr>
        <w:pStyle w:val="Default"/>
        <w:rPr>
          <w:sz w:val="23"/>
          <w:szCs w:val="23"/>
        </w:rPr>
      </w:pPr>
    </w:p>
    <w:p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_l_ sottoscritt_……………………………………………………...nat_……………………….. il……………….docente con contratto a tempo indeterminato nella scuola………………………….. </w:t>
      </w:r>
    </w:p>
    <w:p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cl. conc………………..(eventualmente) titolare su posto di sostegno tipologia…………area disciplinare………………., in servizio presso………………………………………………………., </w:t>
      </w:r>
    </w:p>
    <w:p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aspirante alla mobilità territoriale / professionale per l’anno scolastico 202</w:t>
      </w:r>
      <w:r w:rsidR="0010604F">
        <w:rPr>
          <w:sz w:val="23"/>
          <w:szCs w:val="23"/>
        </w:rPr>
        <w:t>4</w:t>
      </w:r>
      <w:r>
        <w:rPr>
          <w:sz w:val="23"/>
          <w:szCs w:val="23"/>
        </w:rPr>
        <w:t>/2</w:t>
      </w:r>
      <w:r w:rsidR="0010604F">
        <w:rPr>
          <w:sz w:val="23"/>
          <w:szCs w:val="23"/>
        </w:rPr>
        <w:t>5</w:t>
      </w:r>
      <w:r>
        <w:rPr>
          <w:sz w:val="23"/>
          <w:szCs w:val="23"/>
        </w:rPr>
        <w:t xml:space="preserve">, vista la comunicazione del punteggio assegnato e degli eventuali diritti riconosciuti per la domanda di trasferimento/passaggio di cattedra/passaggio di ruolo, notificata in data………………………., ai sensi del comma 1 dell’art. 17 del CCNI del 27 gennaio 2022 </w:t>
      </w:r>
    </w:p>
    <w:p w:rsidR="0043606E" w:rsidRDefault="0043606E" w:rsidP="0043606E">
      <w:pPr>
        <w:pStyle w:val="Default"/>
        <w:jc w:val="both"/>
        <w:rPr>
          <w:sz w:val="23"/>
          <w:szCs w:val="23"/>
        </w:rPr>
      </w:pPr>
    </w:p>
    <w:p w:rsidR="0043606E" w:rsidRDefault="0043606E" w:rsidP="0043606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RECLAMA (1)</w:t>
      </w:r>
    </w:p>
    <w:p w:rsidR="0043606E" w:rsidRDefault="0043606E" w:rsidP="0043606E">
      <w:pPr>
        <w:pStyle w:val="Default"/>
        <w:rPr>
          <w:b/>
          <w:bCs/>
          <w:i/>
          <w:iCs/>
          <w:sz w:val="23"/>
          <w:szCs w:val="23"/>
        </w:rPr>
      </w:pPr>
    </w:p>
    <w:p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vvers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 </w:t>
      </w:r>
    </w:p>
    <w:p w:rsidR="0043606E" w:rsidRDefault="0043606E" w:rsidP="0043606E">
      <w:pPr>
        <w:pStyle w:val="Default"/>
        <w:rPr>
          <w:b/>
          <w:bCs/>
          <w:i/>
          <w:iCs/>
          <w:sz w:val="23"/>
          <w:szCs w:val="23"/>
        </w:rPr>
      </w:pPr>
    </w:p>
    <w:p w:rsidR="0043606E" w:rsidRDefault="0043606E" w:rsidP="0043606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PER I SEGUENTI MOTIVI</w:t>
      </w:r>
    </w:p>
    <w:p w:rsidR="0043606E" w:rsidRDefault="0043606E" w:rsidP="0043606E">
      <w:pPr>
        <w:pStyle w:val="Default"/>
        <w:rPr>
          <w:sz w:val="23"/>
          <w:szCs w:val="23"/>
        </w:rPr>
      </w:pPr>
    </w:p>
    <w:p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3606E" w:rsidRDefault="0043606E" w:rsidP="0043606E">
      <w:pPr>
        <w:pStyle w:val="Default"/>
        <w:rPr>
          <w:sz w:val="23"/>
          <w:szCs w:val="23"/>
        </w:rPr>
      </w:pPr>
    </w:p>
    <w:p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 chiede pertanto di rettificare il punteggio e l’attribuzione dei diritti spettanti allo scrivente nella mobilità 202</w:t>
      </w:r>
      <w:r w:rsidR="0010604F">
        <w:rPr>
          <w:sz w:val="23"/>
          <w:szCs w:val="23"/>
        </w:rPr>
        <w:t>4</w:t>
      </w:r>
      <w:r>
        <w:rPr>
          <w:sz w:val="23"/>
          <w:szCs w:val="23"/>
        </w:rPr>
        <w:t>/2</w:t>
      </w:r>
      <w:r w:rsidR="0010604F">
        <w:rPr>
          <w:sz w:val="23"/>
          <w:szCs w:val="23"/>
        </w:rPr>
        <w:t>5</w:t>
      </w:r>
      <w:r>
        <w:rPr>
          <w:sz w:val="23"/>
          <w:szCs w:val="23"/>
        </w:rPr>
        <w:t xml:space="preserve"> come di seguito specificato</w:t>
      </w:r>
      <w:r>
        <w:rPr>
          <w:b/>
          <w:bCs/>
          <w:sz w:val="23"/>
          <w:szCs w:val="23"/>
        </w:rPr>
        <w:t xml:space="preserve">.................................................................................... </w:t>
      </w:r>
    </w:p>
    <w:p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3606E" w:rsidRDefault="0043606E" w:rsidP="0043606E">
      <w:pPr>
        <w:pStyle w:val="Default"/>
        <w:rPr>
          <w:b/>
          <w:bCs/>
          <w:sz w:val="23"/>
          <w:szCs w:val="23"/>
        </w:rPr>
      </w:pPr>
    </w:p>
    <w:p w:rsidR="0043606E" w:rsidRDefault="0043606E" w:rsidP="0043606E">
      <w:pPr>
        <w:pStyle w:val="Default"/>
        <w:rPr>
          <w:b/>
          <w:bCs/>
          <w:sz w:val="23"/>
          <w:szCs w:val="23"/>
        </w:rPr>
      </w:pPr>
    </w:p>
    <w:p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Data ……………..                                                                                                                   Firma……………………… </w:t>
      </w: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(1) Il reclamo va presentato tassativamente entro 10 giorni dalla pubblicazione o notifica dell’atto, rivolto all’organo che lo ha emanato. </w:t>
      </w:r>
    </w:p>
    <w:p w:rsidR="0043606E" w:rsidRDefault="0043606E" w:rsidP="0043606E">
      <w:pPr>
        <w:pStyle w:val="Default"/>
        <w:rPr>
          <w:rFonts w:cstheme="minorBidi"/>
          <w:color w:val="auto"/>
        </w:rPr>
      </w:pPr>
    </w:p>
    <w:p w:rsidR="008D0097" w:rsidRDefault="006309E1" w:rsidP="0043606E"/>
    <w:sectPr w:rsidR="008D0097" w:rsidSect="00C46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9E1" w:rsidRDefault="006309E1" w:rsidP="00CD63D0">
      <w:pPr>
        <w:spacing w:after="0" w:line="240" w:lineRule="auto"/>
      </w:pPr>
      <w:r>
        <w:separator/>
      </w:r>
    </w:p>
  </w:endnote>
  <w:endnote w:type="continuationSeparator" w:id="1">
    <w:p w:rsidR="006309E1" w:rsidRDefault="006309E1" w:rsidP="00CD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D0" w:rsidRDefault="00CD63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D0" w:rsidRDefault="00CD63D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D0" w:rsidRDefault="00CD63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9E1" w:rsidRDefault="006309E1" w:rsidP="00CD63D0">
      <w:pPr>
        <w:spacing w:after="0" w:line="240" w:lineRule="auto"/>
      </w:pPr>
      <w:r>
        <w:separator/>
      </w:r>
    </w:p>
  </w:footnote>
  <w:footnote w:type="continuationSeparator" w:id="1">
    <w:p w:rsidR="006309E1" w:rsidRDefault="006309E1" w:rsidP="00CD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D0" w:rsidRDefault="00CD63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689625"/>
      <w:docPartObj>
        <w:docPartGallery w:val="Watermarks"/>
        <w:docPartUnique/>
      </w:docPartObj>
    </w:sdtPr>
    <w:sdtContent>
      <w:p w:rsidR="00CD63D0" w:rsidRDefault="00C46F1F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61920064" o:spid="_x0000_s1025" type="#_x0000_t136" style="position:absolute;margin-left:0;margin-top:0;width:577.4pt;height:101.9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www.scarpellino.com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D0" w:rsidRDefault="00CD63D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3606E"/>
    <w:rsid w:val="00040A92"/>
    <w:rsid w:val="0010604F"/>
    <w:rsid w:val="0043606E"/>
    <w:rsid w:val="004A1E19"/>
    <w:rsid w:val="006309E1"/>
    <w:rsid w:val="00C46F1F"/>
    <w:rsid w:val="00CB1903"/>
    <w:rsid w:val="00CD63D0"/>
    <w:rsid w:val="00F6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D6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3D0"/>
  </w:style>
  <w:style w:type="paragraph" w:styleId="Pidipagina">
    <w:name w:val="footer"/>
    <w:basedOn w:val="Normale"/>
    <w:link w:val="PidipaginaCarattere"/>
    <w:uiPriority w:val="99"/>
    <w:unhideWhenUsed/>
    <w:rsid w:val="00CD6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F39B-E980-4EDA-9CE6-40837E97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</cp:lastModifiedBy>
  <cp:revision>2</cp:revision>
  <dcterms:created xsi:type="dcterms:W3CDTF">2024-03-27T14:42:00Z</dcterms:created>
  <dcterms:modified xsi:type="dcterms:W3CDTF">2024-03-27T14:42:00Z</dcterms:modified>
</cp:coreProperties>
</file>